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07C38F" w14:textId="59AC7F76" w:rsidR="009C598C" w:rsidRPr="0038540F" w:rsidRDefault="005030EE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3F0A76FE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692E7A">
        <w:rPr>
          <w:rFonts w:ascii="Times New Roman" w:eastAsia="Times New Roman" w:hAnsi="Times New Roman" w:cs="Times New Roman"/>
          <w:szCs w:val="24"/>
        </w:rPr>
        <w:t>5</w:t>
      </w:r>
      <w:r w:rsidR="0031735B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31735B">
        <w:rPr>
          <w:rFonts w:ascii="Times New Roman" w:eastAsia="Times New Roman" w:hAnsi="Times New Roman" w:cs="Times New Roman"/>
          <w:szCs w:val="24"/>
        </w:rPr>
        <w:t>2</w:t>
      </w:r>
      <w:r w:rsidR="00692E7A">
        <w:rPr>
          <w:rFonts w:ascii="Times New Roman" w:eastAsia="Times New Roman" w:hAnsi="Times New Roman" w:cs="Times New Roman"/>
          <w:szCs w:val="24"/>
        </w:rPr>
        <w:t>6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692E7A">
        <w:rPr>
          <w:rFonts w:ascii="Times New Roman" w:eastAsia="Times New Roman" w:hAnsi="Times New Roman" w:cs="Times New Roman"/>
          <w:szCs w:val="24"/>
        </w:rPr>
        <w:t>10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7B9A6CB5" w14:textId="77777777" w:rsidR="007661FE" w:rsidRDefault="007661FE" w:rsidP="00972DD2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AECF0B9" w14:textId="1D0E3AC5" w:rsidR="000F1E60" w:rsidRPr="0038540F" w:rsidRDefault="000F1E60" w:rsidP="007661FE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M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</w:p>
    <w:p w14:paraId="6EDBF03A" w14:textId="77777777" w:rsidR="000F1E60" w:rsidRPr="00484F11" w:rsidRDefault="000F1E60" w:rsidP="000F1E6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84F1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6E89B3B" w14:textId="77777777" w:rsidR="0031735B" w:rsidRPr="0031735B" w:rsidRDefault="0031735B" w:rsidP="003173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735B">
        <w:rPr>
          <w:rFonts w:ascii="Times New Roman" w:hAnsi="Times New Roman" w:cs="Times New Roman"/>
        </w:rPr>
        <w:t>Prijedlog Odluke o izmjenama i dopunama Odluke o osnivanju vrtića.</w:t>
      </w:r>
    </w:p>
    <w:p w14:paraId="0E2B2986" w14:textId="77777777" w:rsidR="00972DD2" w:rsidRPr="00237F87" w:rsidRDefault="00972DD2" w:rsidP="00237F87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1A3F53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14498C79" w14:textId="77777777" w:rsidR="000F1E60" w:rsidRDefault="000F1E60" w:rsidP="000F1E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1.</w:t>
      </w:r>
    </w:p>
    <w:p w14:paraId="649EA7F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34B0CE8E" w14:textId="77777777" w:rsidR="00151D0B" w:rsidRDefault="00151D0B" w:rsidP="007661FE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3E6BE8DB" w14:textId="4C0BEA02" w:rsidR="00151D0B" w:rsidRDefault="003D3BBD" w:rsidP="00946BB5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Upravno vijeće Dječjeg vrtića Vrbovec donosi </w:t>
      </w:r>
    </w:p>
    <w:p w14:paraId="46F2A0AE" w14:textId="77777777" w:rsidR="00D03B9E" w:rsidRPr="00C476F7" w:rsidRDefault="00D03B9E" w:rsidP="00946BB5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14434F7" w14:textId="77777777" w:rsidR="00C476F7" w:rsidRPr="00C476F7" w:rsidRDefault="00C476F7" w:rsidP="00C476F7">
      <w:pPr>
        <w:jc w:val="center"/>
        <w:rPr>
          <w:rFonts w:ascii="Times New Roman" w:eastAsia="Calibri" w:hAnsi="Times New Roman" w:cs="Times New Roman"/>
          <w:lang w:eastAsia="en-US"/>
        </w:rPr>
      </w:pPr>
      <w:r w:rsidRPr="00C476F7">
        <w:rPr>
          <w:rFonts w:ascii="Times New Roman" w:eastAsia="Calibri" w:hAnsi="Times New Roman" w:cs="Times New Roman"/>
          <w:lang w:eastAsia="en-US"/>
        </w:rPr>
        <w:t>O D L U K U</w:t>
      </w:r>
    </w:p>
    <w:p w14:paraId="5BE442D5" w14:textId="77777777" w:rsidR="00C476F7" w:rsidRPr="000F180D" w:rsidRDefault="00C476F7" w:rsidP="00C476F7">
      <w:pPr>
        <w:jc w:val="both"/>
      </w:pPr>
    </w:p>
    <w:p w14:paraId="5EE4DA91" w14:textId="77777777" w:rsidR="00C476F7" w:rsidRPr="00C476F7" w:rsidRDefault="00C476F7" w:rsidP="00C476F7">
      <w:pPr>
        <w:jc w:val="center"/>
        <w:rPr>
          <w:rFonts w:ascii="Times New Roman" w:hAnsi="Times New Roman" w:cs="Times New Roman"/>
        </w:rPr>
      </w:pPr>
      <w:r w:rsidRPr="00C476F7">
        <w:rPr>
          <w:rFonts w:ascii="Times New Roman" w:hAnsi="Times New Roman" w:cs="Times New Roman"/>
        </w:rPr>
        <w:t>I.</w:t>
      </w:r>
    </w:p>
    <w:p w14:paraId="0CA1C9D1" w14:textId="77777777" w:rsidR="00C476F7" w:rsidRPr="000F180D" w:rsidRDefault="00C476F7" w:rsidP="00C476F7">
      <w:pPr>
        <w:jc w:val="center"/>
      </w:pPr>
    </w:p>
    <w:p w14:paraId="35C801F0" w14:textId="77777777" w:rsidR="00C476F7" w:rsidRDefault="00C476F7" w:rsidP="00C476F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Upućuje se Gradskom vijeću Grada Vrbovca Prijedlog Odluke o izmjenama i dopunama Odluke o osnivanju Dječjeg vrtića </w:t>
      </w:r>
      <w:r w:rsidRPr="00B26ACE">
        <w:rPr>
          <w:rFonts w:ascii="Times New Roman" w:eastAsia="Times New Roman" w:hAnsi="Times New Roman" w:cs="Times New Roman"/>
          <w:color w:val="auto"/>
          <w:szCs w:val="24"/>
        </w:rPr>
        <w:t>broj: 01/4-350/1-1973. od 25. srpnja 1973. godine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54FF11B4" w14:textId="77777777" w:rsidR="00C476F7" w:rsidRDefault="00C476F7" w:rsidP="00C476F7">
      <w:pPr>
        <w:jc w:val="center"/>
      </w:pPr>
    </w:p>
    <w:p w14:paraId="58570519" w14:textId="77777777" w:rsidR="00C476F7" w:rsidRPr="00C476F7" w:rsidRDefault="00C476F7" w:rsidP="00C476F7">
      <w:pPr>
        <w:jc w:val="center"/>
        <w:rPr>
          <w:rFonts w:ascii="Times New Roman" w:hAnsi="Times New Roman" w:cs="Times New Roman"/>
        </w:rPr>
      </w:pPr>
      <w:r w:rsidRPr="00C476F7">
        <w:rPr>
          <w:rFonts w:ascii="Times New Roman" w:hAnsi="Times New Roman" w:cs="Times New Roman"/>
        </w:rPr>
        <w:t>II.</w:t>
      </w:r>
    </w:p>
    <w:p w14:paraId="1D6B80B4" w14:textId="77777777" w:rsidR="00C476F7" w:rsidRPr="00C476F7" w:rsidRDefault="00C476F7" w:rsidP="00C476F7">
      <w:pPr>
        <w:jc w:val="both"/>
        <w:rPr>
          <w:rFonts w:ascii="Times New Roman" w:hAnsi="Times New Roman" w:cs="Times New Roman"/>
        </w:rPr>
      </w:pPr>
    </w:p>
    <w:p w14:paraId="40352D17" w14:textId="77777777" w:rsidR="00C476F7" w:rsidRPr="00C476F7" w:rsidRDefault="00C476F7" w:rsidP="00C476F7">
      <w:pPr>
        <w:ind w:firstLine="708"/>
        <w:jc w:val="both"/>
        <w:rPr>
          <w:rFonts w:ascii="Times New Roman" w:hAnsi="Times New Roman" w:cs="Times New Roman"/>
        </w:rPr>
      </w:pPr>
      <w:r w:rsidRPr="00C476F7">
        <w:rPr>
          <w:rFonts w:ascii="Times New Roman" w:hAnsi="Times New Roman" w:cs="Times New Roman"/>
        </w:rPr>
        <w:t>Ova Odluka stupa na snagu danom donošenja.</w:t>
      </w:r>
    </w:p>
    <w:p w14:paraId="530FB1EE" w14:textId="77777777" w:rsidR="00C476F7" w:rsidRPr="00C476F7" w:rsidRDefault="00C476F7" w:rsidP="00C476F7">
      <w:pPr>
        <w:rPr>
          <w:rFonts w:ascii="Times New Roman" w:hAnsi="Times New Roman" w:cs="Times New Roman"/>
        </w:rPr>
      </w:pPr>
    </w:p>
    <w:p w14:paraId="1C29EADA" w14:textId="77777777" w:rsidR="00C476F7" w:rsidRPr="00C476F7" w:rsidRDefault="00C476F7" w:rsidP="00C476F7">
      <w:pPr>
        <w:rPr>
          <w:rFonts w:ascii="Times New Roman" w:hAnsi="Times New Roman" w:cs="Times New Roman"/>
        </w:rPr>
      </w:pPr>
    </w:p>
    <w:p w14:paraId="11A04F40" w14:textId="77777777" w:rsidR="00C476F7" w:rsidRPr="00C476F7" w:rsidRDefault="00C476F7" w:rsidP="00C476F7">
      <w:pPr>
        <w:ind w:left="3540" w:firstLine="708"/>
        <w:jc w:val="center"/>
        <w:rPr>
          <w:rFonts w:ascii="Times New Roman" w:hAnsi="Times New Roman" w:cs="Times New Roman"/>
        </w:rPr>
      </w:pPr>
      <w:r w:rsidRPr="00C476F7">
        <w:rPr>
          <w:rFonts w:ascii="Times New Roman" w:hAnsi="Times New Roman" w:cs="Times New Roman"/>
        </w:rPr>
        <w:t>Predsjednica Upravnog vijeća:</w:t>
      </w:r>
    </w:p>
    <w:p w14:paraId="4E0D0A63" w14:textId="77777777" w:rsidR="00C476F7" w:rsidRPr="00C476F7" w:rsidRDefault="00C476F7" w:rsidP="00C476F7">
      <w:pPr>
        <w:jc w:val="center"/>
        <w:rPr>
          <w:rFonts w:ascii="Times New Roman" w:hAnsi="Times New Roman" w:cs="Times New Roman"/>
        </w:rPr>
      </w:pPr>
    </w:p>
    <w:p w14:paraId="65546462" w14:textId="77777777" w:rsidR="00C476F7" w:rsidRPr="00C476F7" w:rsidRDefault="00C476F7" w:rsidP="00C476F7">
      <w:pPr>
        <w:jc w:val="center"/>
        <w:rPr>
          <w:rFonts w:ascii="Times New Roman" w:hAnsi="Times New Roman" w:cs="Times New Roman"/>
        </w:rPr>
      </w:pPr>
    </w:p>
    <w:p w14:paraId="719BFD6F" w14:textId="77777777" w:rsidR="00C476F7" w:rsidRPr="00C476F7" w:rsidRDefault="00C476F7" w:rsidP="00C476F7">
      <w:pPr>
        <w:ind w:left="3540" w:firstLine="708"/>
        <w:jc w:val="center"/>
        <w:rPr>
          <w:rFonts w:ascii="Times New Roman" w:hAnsi="Times New Roman" w:cs="Times New Roman"/>
        </w:rPr>
      </w:pPr>
      <w:r w:rsidRPr="00C476F7">
        <w:rPr>
          <w:rFonts w:ascii="Times New Roman" w:hAnsi="Times New Roman" w:cs="Times New Roman"/>
        </w:rPr>
        <w:t>Maja Novosel</w:t>
      </w:r>
    </w:p>
    <w:p w14:paraId="68589BBD" w14:textId="77777777" w:rsidR="005930A4" w:rsidRPr="00D03B9E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407DEE1" w14:textId="77777777" w:rsidR="005930A4" w:rsidRPr="00D03B9E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2370278" w14:textId="77777777" w:rsidR="007661FE" w:rsidRDefault="007661FE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93E9BB4" w14:textId="77777777" w:rsidR="007661FE" w:rsidRDefault="007661FE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927319" w14:textId="63665E5A" w:rsidR="00035B9D" w:rsidRPr="00D03B9E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9220D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Pr="00D03B9E">
        <w:rPr>
          <w:rFonts w:ascii="Times New Roman" w:eastAsia="Times New Roman" w:hAnsi="Times New Roman" w:cs="Times New Roman"/>
          <w:szCs w:val="24"/>
        </w:rPr>
        <w:t>Zapisničar</w:t>
      </w:r>
      <w:r w:rsidR="00BC483B" w:rsidRPr="00D03B9E">
        <w:rPr>
          <w:rFonts w:ascii="Times New Roman" w:eastAsia="Times New Roman" w:hAnsi="Times New Roman" w:cs="Times New Roman"/>
          <w:szCs w:val="24"/>
        </w:rPr>
        <w:t>ka</w:t>
      </w:r>
      <w:r w:rsidRPr="00D03B9E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 w:rsidRPr="00D03B9E">
        <w:rPr>
          <w:rFonts w:ascii="Times New Roman" w:eastAsia="Times New Roman" w:hAnsi="Times New Roman" w:cs="Times New Roman"/>
          <w:szCs w:val="24"/>
        </w:rPr>
        <w:t>ca</w:t>
      </w:r>
      <w:r w:rsidRPr="00D03B9E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14:paraId="785670ED" w14:textId="77777777" w:rsidR="00CF5105" w:rsidRPr="00D03B9E" w:rsidRDefault="00BB3F56" w:rsidP="001F432B">
      <w:pPr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ab/>
      </w:r>
    </w:p>
    <w:p w14:paraId="2737350D" w14:textId="77777777" w:rsidR="009C598C" w:rsidRPr="00D03B9E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 xml:space="preserve">        </w:t>
      </w:r>
      <w:r w:rsidR="00035B9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DE0B24" w:rsidRPr="00D03B9E">
        <w:rPr>
          <w:rFonts w:ascii="Times New Roman" w:eastAsia="Times New Roman" w:hAnsi="Times New Roman" w:cs="Times New Roman"/>
          <w:szCs w:val="24"/>
        </w:rPr>
        <w:t xml:space="preserve">   </w:t>
      </w:r>
      <w:r w:rsidR="00BC483B" w:rsidRPr="00D03B9E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 w:rsidRPr="00D03B9E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142266" w:rsidRPr="00D03B9E">
        <w:rPr>
          <w:rFonts w:ascii="Times New Roman" w:eastAsia="Times New Roman" w:hAnsi="Times New Roman" w:cs="Times New Roman"/>
          <w:szCs w:val="24"/>
        </w:rPr>
        <w:t>Maja Novosel</w:t>
      </w:r>
    </w:p>
    <w:p w14:paraId="0BFAFE6E" w14:textId="77777777" w:rsidR="0012508E" w:rsidRPr="00D03B9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1D5F507" w14:textId="77777777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12508E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8B839" w14:textId="77777777" w:rsidR="00D3760C" w:rsidRDefault="00D3760C">
      <w:r>
        <w:separator/>
      </w:r>
    </w:p>
    <w:p w14:paraId="08F05B6C" w14:textId="77777777" w:rsidR="00D3760C" w:rsidRDefault="00D3760C"/>
  </w:endnote>
  <w:endnote w:type="continuationSeparator" w:id="0">
    <w:p w14:paraId="18EDDDC0" w14:textId="77777777" w:rsidR="00D3760C" w:rsidRDefault="00D3760C">
      <w:r>
        <w:continuationSeparator/>
      </w:r>
    </w:p>
    <w:p w14:paraId="7860DDDF" w14:textId="77777777" w:rsidR="00D3760C" w:rsidRDefault="00D37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BDCB7" w14:textId="77777777" w:rsidR="00D3760C" w:rsidRDefault="00D3760C">
      <w:r>
        <w:separator/>
      </w:r>
    </w:p>
    <w:p w14:paraId="070F17A6" w14:textId="77777777" w:rsidR="00D3760C" w:rsidRDefault="00D3760C"/>
  </w:footnote>
  <w:footnote w:type="continuationSeparator" w:id="0">
    <w:p w14:paraId="642C582E" w14:textId="77777777" w:rsidR="00D3760C" w:rsidRDefault="00D3760C">
      <w:r>
        <w:continuationSeparator/>
      </w:r>
    </w:p>
    <w:p w14:paraId="143FBF05" w14:textId="77777777" w:rsidR="00D3760C" w:rsidRDefault="00D37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1"/>
  </w:num>
  <w:num w:numId="3">
    <w:abstractNumId w:val="1"/>
  </w:num>
  <w:num w:numId="4">
    <w:abstractNumId w:val="2"/>
  </w:num>
  <w:num w:numId="5">
    <w:abstractNumId w:val="31"/>
  </w:num>
  <w:num w:numId="6">
    <w:abstractNumId w:val="31"/>
  </w:num>
  <w:num w:numId="7">
    <w:abstractNumId w:val="3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2"/>
  </w:num>
  <w:num w:numId="11">
    <w:abstractNumId w:val="17"/>
  </w:num>
  <w:num w:numId="12">
    <w:abstractNumId w:val="10"/>
  </w:num>
  <w:num w:numId="13">
    <w:abstractNumId w:val="33"/>
  </w:num>
  <w:num w:numId="14">
    <w:abstractNumId w:val="7"/>
  </w:num>
  <w:num w:numId="15">
    <w:abstractNumId w:val="15"/>
  </w:num>
  <w:num w:numId="16">
    <w:abstractNumId w:val="23"/>
  </w:num>
  <w:num w:numId="17">
    <w:abstractNumId w:val="6"/>
  </w:num>
  <w:num w:numId="18">
    <w:abstractNumId w:val="19"/>
  </w:num>
  <w:num w:numId="19">
    <w:abstractNumId w:val="9"/>
  </w:num>
  <w:num w:numId="20">
    <w:abstractNumId w:val="0"/>
  </w:num>
  <w:num w:numId="21">
    <w:abstractNumId w:val="27"/>
  </w:num>
  <w:num w:numId="22">
    <w:abstractNumId w:val="20"/>
  </w:num>
  <w:num w:numId="23">
    <w:abstractNumId w:val="3"/>
  </w:num>
  <w:num w:numId="24">
    <w:abstractNumId w:val="24"/>
  </w:num>
  <w:num w:numId="25">
    <w:abstractNumId w:val="14"/>
  </w:num>
  <w:num w:numId="26">
    <w:abstractNumId w:val="18"/>
  </w:num>
  <w:num w:numId="27">
    <w:abstractNumId w:val="5"/>
  </w:num>
  <w:num w:numId="28">
    <w:abstractNumId w:val="8"/>
  </w:num>
  <w:num w:numId="29">
    <w:abstractNumId w:val="30"/>
  </w:num>
  <w:num w:numId="30">
    <w:abstractNumId w:val="21"/>
  </w:num>
  <w:num w:numId="31">
    <w:abstractNumId w:val="13"/>
  </w:num>
  <w:num w:numId="32">
    <w:abstractNumId w:val="32"/>
  </w:num>
  <w:num w:numId="33">
    <w:abstractNumId w:val="28"/>
  </w:num>
  <w:num w:numId="34">
    <w:abstractNumId w:val="26"/>
  </w:num>
  <w:num w:numId="35">
    <w:abstractNumId w:val="34"/>
  </w:num>
  <w:num w:numId="36">
    <w:abstractNumId w:val="16"/>
  </w:num>
  <w:num w:numId="37">
    <w:abstractNumId w:val="25"/>
  </w:num>
  <w:num w:numId="38">
    <w:abstractNumId w:val="4"/>
  </w:num>
  <w:num w:numId="39">
    <w:abstractNumId w:val="35"/>
  </w:num>
  <w:num w:numId="40">
    <w:abstractNumId w:val="22"/>
  </w:num>
  <w:num w:numId="41">
    <w:abstractNumId w:val="1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30EE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67D"/>
    <w:rsid w:val="006C269C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61FE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A7F23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5DC6"/>
    <w:rsid w:val="00B860FE"/>
    <w:rsid w:val="00B861B9"/>
    <w:rsid w:val="00B865C4"/>
    <w:rsid w:val="00B87216"/>
    <w:rsid w:val="00B9419A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B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3B9E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60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2A0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2020-10-28T07:03:00Z</cp:lastPrinted>
  <dcterms:created xsi:type="dcterms:W3CDTF">2020-10-28T07:03:00Z</dcterms:created>
  <dcterms:modified xsi:type="dcterms:W3CDTF">2020-10-28T07:11:00Z</dcterms:modified>
</cp:coreProperties>
</file>